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3C" w:rsidRPr="00F36BC9" w:rsidRDefault="0083253C" w:rsidP="0083253C">
      <w:pPr>
        <w:rPr>
          <w:rFonts w:ascii="Times New Roman" w:hAnsi="Times New Roman" w:cs="Times New Roman"/>
          <w:b/>
          <w:bCs/>
          <w:sz w:val="24"/>
        </w:rPr>
      </w:pPr>
      <w:r w:rsidRPr="00F36BC9">
        <w:rPr>
          <w:rFonts w:ascii="Times New Roman" w:hAnsi="Times New Roman" w:cs="Times New Roman"/>
          <w:b/>
          <w:bCs/>
          <w:sz w:val="24"/>
        </w:rPr>
        <w:t>Der Engel des Herrn</w:t>
      </w:r>
    </w:p>
    <w:p w:rsidR="0083253C" w:rsidRPr="00F36BC9" w:rsidRDefault="0083253C" w:rsidP="0083253C">
      <w:pPr>
        <w:rPr>
          <w:rFonts w:ascii="Times New Roman" w:hAnsi="Times New Roman" w:cs="Times New Roman"/>
          <w:sz w:val="24"/>
        </w:rPr>
      </w:pPr>
      <w:r w:rsidRPr="00F36BC9">
        <w:rPr>
          <w:rFonts w:ascii="Times New Roman" w:hAnsi="Times New Roman" w:cs="Times New Roman"/>
          <w:i/>
          <w:iCs/>
          <w:sz w:val="24"/>
        </w:rPr>
        <w:t>Der Engel des Herrn</w:t>
      </w:r>
      <w:r w:rsidRPr="00F36BC9">
        <w:rPr>
          <w:rFonts w:ascii="Times New Roman" w:hAnsi="Times New Roman" w:cs="Times New Roman"/>
          <w:i/>
          <w:iCs/>
          <w:sz w:val="24"/>
        </w:rPr>
        <w:br/>
        <w:t>brachte Maria die Botschaft.</w:t>
      </w:r>
      <w:r w:rsidRPr="00F36BC9">
        <w:rPr>
          <w:rFonts w:ascii="Times New Roman" w:hAnsi="Times New Roman" w:cs="Times New Roman"/>
          <w:i/>
          <w:iCs/>
          <w:sz w:val="24"/>
        </w:rPr>
        <w:br/>
      </w:r>
      <w:r w:rsidRPr="00F36BC9">
        <w:rPr>
          <w:rFonts w:ascii="Times New Roman" w:hAnsi="Times New Roman" w:cs="Times New Roman"/>
          <w:sz w:val="24"/>
        </w:rPr>
        <w:t>- Und sie empfing vom Heiligen Geist.</w:t>
      </w:r>
    </w:p>
    <w:p w:rsidR="0083253C" w:rsidRPr="00F36BC9" w:rsidRDefault="0083253C" w:rsidP="0083253C">
      <w:pPr>
        <w:rPr>
          <w:rFonts w:ascii="Times New Roman" w:hAnsi="Times New Roman" w:cs="Times New Roman"/>
          <w:sz w:val="24"/>
        </w:rPr>
      </w:pPr>
      <w:proofErr w:type="spellStart"/>
      <w:r w:rsidRPr="00F36BC9">
        <w:rPr>
          <w:rFonts w:ascii="Times New Roman" w:hAnsi="Times New Roman" w:cs="Times New Roman"/>
          <w:sz w:val="24"/>
        </w:rPr>
        <w:t>Gegrüßet</w:t>
      </w:r>
      <w:proofErr w:type="spellEnd"/>
      <w:r w:rsidRPr="00F36BC9">
        <w:rPr>
          <w:rFonts w:ascii="Times New Roman" w:hAnsi="Times New Roman" w:cs="Times New Roman"/>
          <w:sz w:val="24"/>
        </w:rPr>
        <w:t xml:space="preserve"> seist du, Maria …</w:t>
      </w:r>
    </w:p>
    <w:p w:rsidR="0083253C" w:rsidRPr="00F36BC9" w:rsidRDefault="0083253C" w:rsidP="0083253C">
      <w:pPr>
        <w:rPr>
          <w:rFonts w:ascii="Times New Roman" w:hAnsi="Times New Roman" w:cs="Times New Roman"/>
          <w:sz w:val="24"/>
        </w:rPr>
      </w:pPr>
      <w:r>
        <w:rPr>
          <w:rFonts w:ascii="Times New Roman" w:hAnsi="Times New Roman" w:cs="Times New Roman"/>
          <w:sz w:val="24"/>
        </w:rPr>
        <w:t>Maria sprach:</w:t>
      </w:r>
      <w:r w:rsidRPr="00F36BC9">
        <w:rPr>
          <w:rFonts w:ascii="Times New Roman" w:hAnsi="Times New Roman" w:cs="Times New Roman"/>
          <w:sz w:val="24"/>
        </w:rPr>
        <w:br/>
        <w:t>Siehe, ich bin die Magd des Herrn.</w:t>
      </w:r>
      <w:r w:rsidRPr="00F36BC9">
        <w:rPr>
          <w:rFonts w:ascii="Times New Roman" w:hAnsi="Times New Roman" w:cs="Times New Roman"/>
          <w:sz w:val="24"/>
        </w:rPr>
        <w:br/>
        <w:t>- Mir geschehe nach deinem Wort.</w:t>
      </w:r>
    </w:p>
    <w:p w:rsidR="0083253C" w:rsidRPr="00F36BC9" w:rsidRDefault="0083253C" w:rsidP="0083253C">
      <w:pPr>
        <w:rPr>
          <w:rFonts w:ascii="Times New Roman" w:hAnsi="Times New Roman" w:cs="Times New Roman"/>
          <w:sz w:val="24"/>
        </w:rPr>
      </w:pPr>
      <w:proofErr w:type="spellStart"/>
      <w:r w:rsidRPr="00F36BC9">
        <w:rPr>
          <w:rFonts w:ascii="Times New Roman" w:hAnsi="Times New Roman" w:cs="Times New Roman"/>
          <w:sz w:val="24"/>
        </w:rPr>
        <w:t>Gegrüßet</w:t>
      </w:r>
      <w:proofErr w:type="spellEnd"/>
      <w:r w:rsidRPr="00F36BC9">
        <w:rPr>
          <w:rFonts w:ascii="Times New Roman" w:hAnsi="Times New Roman" w:cs="Times New Roman"/>
          <w:sz w:val="24"/>
        </w:rPr>
        <w:t xml:space="preserve"> seist du, Maria …</w:t>
      </w:r>
    </w:p>
    <w:p w:rsidR="0083253C" w:rsidRPr="00F36BC9" w:rsidRDefault="0083253C" w:rsidP="0083253C">
      <w:pPr>
        <w:rPr>
          <w:rFonts w:ascii="Times New Roman" w:hAnsi="Times New Roman" w:cs="Times New Roman"/>
          <w:sz w:val="24"/>
        </w:rPr>
      </w:pPr>
      <w:r w:rsidRPr="00F36BC9">
        <w:rPr>
          <w:rFonts w:ascii="Times New Roman" w:hAnsi="Times New Roman" w:cs="Times New Roman"/>
          <w:sz w:val="24"/>
        </w:rPr>
        <w:t>Und das Wort ist Fleisch geworden.</w:t>
      </w:r>
      <w:r w:rsidRPr="00F36BC9">
        <w:rPr>
          <w:rFonts w:ascii="Times New Roman" w:hAnsi="Times New Roman" w:cs="Times New Roman"/>
          <w:sz w:val="24"/>
        </w:rPr>
        <w:br/>
        <w:t>- Und hat unter uns gewohnt.</w:t>
      </w:r>
    </w:p>
    <w:p w:rsidR="0083253C" w:rsidRPr="00F36BC9" w:rsidRDefault="0083253C" w:rsidP="0083253C">
      <w:pPr>
        <w:rPr>
          <w:rFonts w:ascii="Times New Roman" w:hAnsi="Times New Roman" w:cs="Times New Roman"/>
          <w:sz w:val="24"/>
        </w:rPr>
      </w:pPr>
      <w:proofErr w:type="spellStart"/>
      <w:r w:rsidRPr="00F36BC9">
        <w:rPr>
          <w:rFonts w:ascii="Times New Roman" w:hAnsi="Times New Roman" w:cs="Times New Roman"/>
          <w:sz w:val="24"/>
        </w:rPr>
        <w:t>Gegrüßet</w:t>
      </w:r>
      <w:proofErr w:type="spellEnd"/>
      <w:r w:rsidRPr="00F36BC9">
        <w:rPr>
          <w:rFonts w:ascii="Times New Roman" w:hAnsi="Times New Roman" w:cs="Times New Roman"/>
          <w:sz w:val="24"/>
        </w:rPr>
        <w:t xml:space="preserve"> seist du, Maria …</w:t>
      </w:r>
      <w:bookmarkStart w:id="0" w:name="_GoBack"/>
      <w:bookmarkEnd w:id="0"/>
    </w:p>
    <w:p w:rsidR="0083253C" w:rsidRPr="00F36BC9" w:rsidRDefault="0083253C" w:rsidP="0083253C">
      <w:pPr>
        <w:rPr>
          <w:rFonts w:ascii="Times New Roman" w:hAnsi="Times New Roman" w:cs="Times New Roman"/>
          <w:sz w:val="24"/>
        </w:rPr>
      </w:pPr>
      <w:r w:rsidRPr="00F36BC9">
        <w:rPr>
          <w:rFonts w:ascii="Times New Roman" w:hAnsi="Times New Roman" w:cs="Times New Roman"/>
          <w:i/>
          <w:iCs/>
          <w:sz w:val="24"/>
        </w:rPr>
        <w:t>Bitte für uns, heilige Gottesmutter.</w:t>
      </w:r>
      <w:r w:rsidRPr="00F36BC9">
        <w:rPr>
          <w:rFonts w:ascii="Times New Roman" w:hAnsi="Times New Roman" w:cs="Times New Roman"/>
          <w:sz w:val="24"/>
        </w:rPr>
        <w:br/>
        <w:t>Dass wir würdig werden</w:t>
      </w:r>
      <w:r w:rsidRPr="00F36BC9">
        <w:rPr>
          <w:rFonts w:ascii="Times New Roman" w:hAnsi="Times New Roman" w:cs="Times New Roman"/>
          <w:sz w:val="24"/>
        </w:rPr>
        <w:br/>
        <w:t>der Verheißungen Christi.</w:t>
      </w:r>
    </w:p>
    <w:p w:rsidR="0083253C" w:rsidRPr="00F36BC9" w:rsidRDefault="0083253C" w:rsidP="0083253C">
      <w:pPr>
        <w:rPr>
          <w:rFonts w:ascii="Times New Roman" w:hAnsi="Times New Roman" w:cs="Times New Roman"/>
          <w:sz w:val="24"/>
        </w:rPr>
      </w:pPr>
      <w:r w:rsidRPr="00F36BC9">
        <w:rPr>
          <w:rFonts w:ascii="Times New Roman" w:hAnsi="Times New Roman" w:cs="Times New Roman"/>
          <w:i/>
          <w:iCs/>
          <w:sz w:val="24"/>
        </w:rPr>
        <w:t>Lasset uns beten.</w:t>
      </w:r>
    </w:p>
    <w:p w:rsidR="0083253C" w:rsidRPr="00F36BC9" w:rsidRDefault="0083253C" w:rsidP="0083253C">
      <w:pPr>
        <w:rPr>
          <w:rFonts w:ascii="Times New Roman" w:hAnsi="Times New Roman" w:cs="Times New Roman"/>
          <w:sz w:val="24"/>
        </w:rPr>
      </w:pPr>
      <w:r w:rsidRPr="00F36BC9">
        <w:rPr>
          <w:rFonts w:ascii="Times New Roman" w:hAnsi="Times New Roman" w:cs="Times New Roman"/>
          <w:sz w:val="24"/>
        </w:rPr>
        <w:t>Allmächtiger Gott, gieße deine Gnade in unsere Herzen ein. Durch die Botschaft des Engels haben wir die Menschwerdung Christi, deines Sohnes, erkannt. Führe uns durch sein Leiden und Kreuz zur Herrlichkeit der Auferstehung. Darum bitten wir durch Christus, unsern Herrn. Amen.</w:t>
      </w:r>
    </w:p>
    <w:p w:rsidR="0083253C" w:rsidRPr="00F36BC9" w:rsidRDefault="0083253C" w:rsidP="0083253C">
      <w:pPr>
        <w:rPr>
          <w:rFonts w:ascii="Times New Roman" w:hAnsi="Times New Roman" w:cs="Times New Roman"/>
          <w:sz w:val="24"/>
        </w:rPr>
      </w:pPr>
      <w:r w:rsidRPr="00F36BC9">
        <w:rPr>
          <w:rFonts w:ascii="Times New Roman" w:hAnsi="Times New Roman" w:cs="Times New Roman"/>
          <w:sz w:val="24"/>
        </w:rPr>
        <w:t>Ehre sei dem Vater …</w:t>
      </w:r>
    </w:p>
    <w:p w:rsidR="007F3334" w:rsidRDefault="0083253C"/>
    <w:sectPr w:rsidR="007F33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3C"/>
    <w:rsid w:val="00490385"/>
    <w:rsid w:val="0083253C"/>
    <w:rsid w:val="00A61C1E"/>
    <w:rsid w:val="00E105A2"/>
    <w:rsid w:val="00E57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5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5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Pfarrei Maria Himmelfahrt in Taufers im Pustertal</dc:creator>
  <cp:lastModifiedBy>Pfarrei Maria Himmelfahrt in Taufers im Pustertal</cp:lastModifiedBy>
  <cp:revision>1</cp:revision>
  <dcterms:created xsi:type="dcterms:W3CDTF">2020-03-13T11:34:00Z</dcterms:created>
  <dcterms:modified xsi:type="dcterms:W3CDTF">2020-03-13T11:35:00Z</dcterms:modified>
</cp:coreProperties>
</file>